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right"/>
        <w:outlineLvl w:val="1"/>
      </w:pPr>
      <w:r>
        <w:t>Приложение N 1</w:t>
      </w:r>
    </w:p>
    <w:p w:rsidR="00AC3529" w:rsidRDefault="00AC3529">
      <w:pPr>
        <w:pStyle w:val="ConsPlusNormal"/>
        <w:jc w:val="right"/>
      </w:pPr>
      <w:r>
        <w:t>к Порядку</w:t>
      </w:r>
    </w:p>
    <w:p w:rsidR="00AC3529" w:rsidRDefault="00AC3529">
      <w:pPr>
        <w:pStyle w:val="ConsPlusNormal"/>
        <w:jc w:val="right"/>
      </w:pPr>
      <w:r>
        <w:t>формирования муниципального</w:t>
      </w:r>
    </w:p>
    <w:p w:rsidR="00AC3529" w:rsidRDefault="00AC3529">
      <w:pPr>
        <w:pStyle w:val="ConsPlusNormal"/>
        <w:jc w:val="right"/>
      </w:pPr>
      <w:r>
        <w:t>задания в отношении</w:t>
      </w:r>
    </w:p>
    <w:p w:rsidR="00AC3529" w:rsidRDefault="00AC3529">
      <w:pPr>
        <w:pStyle w:val="ConsPlusNormal"/>
        <w:jc w:val="right"/>
      </w:pPr>
      <w:r>
        <w:t>муниципальных учреждений</w:t>
      </w:r>
    </w:p>
    <w:p w:rsidR="00AC3529" w:rsidRDefault="00DE4A66">
      <w:pPr>
        <w:pStyle w:val="ConsPlusNormal"/>
        <w:jc w:val="right"/>
      </w:pPr>
      <w:r>
        <w:t>Ермаковского</w:t>
      </w:r>
      <w:r w:rsidR="00AC3529">
        <w:t xml:space="preserve"> муниципального</w:t>
      </w:r>
    </w:p>
    <w:p w:rsidR="00AC3529" w:rsidRDefault="00AC3529">
      <w:pPr>
        <w:pStyle w:val="ConsPlusNormal"/>
        <w:jc w:val="right"/>
      </w:pPr>
      <w:r>
        <w:t>округа и финансового</w:t>
      </w:r>
    </w:p>
    <w:p w:rsidR="00AC3529" w:rsidRDefault="00AC3529">
      <w:pPr>
        <w:pStyle w:val="ConsPlusNormal"/>
        <w:jc w:val="right"/>
      </w:pPr>
      <w:r>
        <w:t>обеспечения выполнения</w:t>
      </w:r>
    </w:p>
    <w:p w:rsidR="00AC3529" w:rsidRDefault="00AC3529">
      <w:pPr>
        <w:pStyle w:val="ConsPlusNormal"/>
        <w:jc w:val="right"/>
      </w:pPr>
      <w:r>
        <w:t>муниципального задания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</w:pPr>
      <w:bookmarkStart w:id="0" w:name="P230"/>
      <w:bookmarkEnd w:id="0"/>
      <w:r>
        <w:t>Муниципальное задание</w:t>
      </w:r>
    </w:p>
    <w:p w:rsidR="00AC3529" w:rsidRDefault="00AC3529">
      <w:pPr>
        <w:pStyle w:val="ConsPlusNormal"/>
        <w:jc w:val="center"/>
      </w:pPr>
      <w:r>
        <w:t>на 20__ год и на плановый период 20__ и 20__ годов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1927"/>
        <w:gridCol w:w="1474"/>
      </w:tblGrid>
      <w:tr w:rsidR="00AC3529">
        <w:tc>
          <w:tcPr>
            <w:tcW w:w="7596" w:type="dxa"/>
            <w:gridSpan w:val="2"/>
            <w:tcBorders>
              <w:top w:val="nil"/>
              <w:left w:val="nil"/>
              <w:bottom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AC3529" w:rsidRDefault="00AC3529">
            <w:pPr>
              <w:pStyle w:val="ConsPlusNormal"/>
              <w:jc w:val="center"/>
            </w:pPr>
            <w:r>
              <w:t>Коды</w:t>
            </w:r>
          </w:p>
        </w:tc>
      </w:tr>
      <w:tr w:rsidR="00AC3529">
        <w:tblPrEx>
          <w:tblBorders>
            <w:insideV w:val="nil"/>
          </w:tblBorders>
        </w:tblPrEx>
        <w:tc>
          <w:tcPr>
            <w:tcW w:w="5669" w:type="dxa"/>
            <w:tcBorders>
              <w:top w:val="nil"/>
              <w:bottom w:val="nil"/>
            </w:tcBorders>
          </w:tcPr>
          <w:p w:rsidR="00AC3529" w:rsidRDefault="00AC3529">
            <w:pPr>
              <w:pStyle w:val="ConsPlusNormal"/>
            </w:pPr>
            <w:r>
              <w:t>Наименование муниципального учреждения (обособленного подразделения)</w:t>
            </w: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 xml:space="preserve">Форма </w:t>
            </w:r>
            <w:proofErr w:type="gramStart"/>
            <w:r>
              <w:t>по</w:t>
            </w:r>
            <w:proofErr w:type="gramEnd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center"/>
            </w:pPr>
            <w:r>
              <w:t>0506001</w:t>
            </w:r>
          </w:p>
        </w:tc>
      </w:tr>
      <w:tr w:rsidR="00AC3529">
        <w:tblPrEx>
          <w:tblBorders>
            <w:insideV w:val="nil"/>
          </w:tblBorders>
        </w:tblPrEx>
        <w:tc>
          <w:tcPr>
            <w:tcW w:w="5669" w:type="dxa"/>
            <w:tcBorders>
              <w:top w:val="nil"/>
              <w:bottom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0F72F4">
            <w:pPr>
              <w:pStyle w:val="ConsPlusNormal"/>
              <w:jc w:val="right"/>
            </w:pPr>
            <w:hyperlink r:id="rId5">
              <w:r w:rsidR="00AC3529">
                <w:rPr>
                  <w:color w:val="0000FF"/>
                </w:rPr>
                <w:t>ОКУД</w:t>
              </w:r>
            </w:hyperlink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insideH w:val="single" w:sz="4" w:space="0" w:color="auto"/>
            <w:insideV w:val="nil"/>
          </w:tblBorders>
        </w:tblPrEx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blPrEx>
          <w:tblBorders>
            <w:insideV w:val="nil"/>
          </w:tblBorders>
        </w:tblPrEx>
        <w:tc>
          <w:tcPr>
            <w:tcW w:w="5669" w:type="dxa"/>
            <w:tcBorders>
              <w:top w:val="single" w:sz="4" w:space="0" w:color="auto"/>
              <w:bottom w:val="nil"/>
            </w:tcBorders>
          </w:tcPr>
          <w:p w:rsidR="00AC3529" w:rsidRDefault="00AC3529">
            <w:pPr>
              <w:pStyle w:val="ConsPlusNormal"/>
            </w:pPr>
            <w:r>
              <w:t>Виды деятельности муниципального учреждения (обособленного подразделения)</w:t>
            </w: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>по сводному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blPrEx>
          <w:tblBorders>
            <w:insideV w:val="nil"/>
          </w:tblBorders>
        </w:tblPrEx>
        <w:tc>
          <w:tcPr>
            <w:tcW w:w="5669" w:type="dxa"/>
            <w:tcBorders>
              <w:top w:val="nil"/>
              <w:bottom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>реестру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insideH w:val="single" w:sz="4" w:space="0" w:color="auto"/>
            <w:insideV w:val="nil"/>
          </w:tblBorders>
        </w:tblPrEx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 xml:space="preserve">По </w:t>
            </w:r>
            <w:hyperlink r:id="rId6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blPrEx>
          <w:tblBorders>
            <w:insideH w:val="single" w:sz="4" w:space="0" w:color="auto"/>
            <w:insideV w:val="nil"/>
          </w:tblBorders>
        </w:tblPrEx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927" w:type="dxa"/>
            <w:tcBorders>
              <w:top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 xml:space="preserve">По </w:t>
            </w:r>
            <w:hyperlink r:id="rId7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center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  <w:outlineLvl w:val="2"/>
      </w:pPr>
      <w:r>
        <w:t xml:space="preserve">Часть 1. Сведения об оказываемых муниципальных услугах </w:t>
      </w:r>
      <w:hyperlink w:anchor="P734">
        <w:r>
          <w:rPr>
            <w:color w:val="0000FF"/>
          </w:rPr>
          <w:t>&lt;1&gt;</w:t>
        </w:r>
      </w:hyperlink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</w:pPr>
      <w:r>
        <w:t>Раздел ______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4"/>
        <w:gridCol w:w="340"/>
        <w:gridCol w:w="2721"/>
        <w:gridCol w:w="1870"/>
        <w:gridCol w:w="1474"/>
      </w:tblGrid>
      <w:tr w:rsidR="00AC35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1. Наименование муниципальной услуги</w:t>
            </w:r>
          </w:p>
        </w:tc>
        <w:tc>
          <w:tcPr>
            <w:tcW w:w="3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8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>Код муниципальной услуги (работы)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57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insideH w:val="single" w:sz="4" w:space="0" w:color="auto"/>
          </w:tblBorders>
        </w:tblPrEx>
        <w:tc>
          <w:tcPr>
            <w:tcW w:w="3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2. Категории потребителей муниципальной услуги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</w:tblBorders>
        </w:tblPrEx>
        <w:tc>
          <w:tcPr>
            <w:tcW w:w="57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</w:tblBorders>
        </w:tblPrEx>
        <w:tc>
          <w:tcPr>
            <w:tcW w:w="90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</w:tblBorders>
        </w:tblPrEx>
        <w:tc>
          <w:tcPr>
            <w:tcW w:w="5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3. Показатели, характеризующие объем и (или) качество муниципальной услуги.</w:t>
            </w: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  <w:r>
        <w:lastRenderedPageBreak/>
        <w:t xml:space="preserve">3.1. Показатели, характеризующие качество муниципальной услуги </w:t>
      </w:r>
      <w:hyperlink w:anchor="P735">
        <w:r>
          <w:rPr>
            <w:color w:val="0000FF"/>
          </w:rPr>
          <w:t>&lt;2&gt;</w:t>
        </w:r>
      </w:hyperlink>
      <w:r>
        <w:t>: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sectPr w:rsidR="00AC3529" w:rsidSect="00FE163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4"/>
        <w:gridCol w:w="1572"/>
        <w:gridCol w:w="1572"/>
        <w:gridCol w:w="1573"/>
        <w:gridCol w:w="1573"/>
        <w:gridCol w:w="1573"/>
        <w:gridCol w:w="1573"/>
        <w:gridCol w:w="1506"/>
        <w:gridCol w:w="463"/>
        <w:gridCol w:w="1293"/>
        <w:gridCol w:w="1098"/>
        <w:gridCol w:w="1098"/>
      </w:tblGrid>
      <w:tr w:rsidR="00AC3529">
        <w:tc>
          <w:tcPr>
            <w:tcW w:w="142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lastRenderedPageBreak/>
              <w:t>Уникальный номер реестровой записи</w:t>
            </w:r>
          </w:p>
        </w:tc>
        <w:tc>
          <w:tcPr>
            <w:tcW w:w="505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3368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376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Показатель качества муниципальной услуги</w:t>
            </w:r>
          </w:p>
        </w:tc>
        <w:tc>
          <w:tcPr>
            <w:tcW w:w="379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Значение показателя качества муниципальной услуги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2078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8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41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12</w:t>
            </w: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</w:tr>
    </w:tbl>
    <w:p w:rsidR="00AC3529" w:rsidRDefault="00AC3529">
      <w:pPr>
        <w:pStyle w:val="ConsPlusNormal"/>
        <w:jc w:val="both"/>
      </w:pPr>
    </w:p>
    <w:p w:rsidR="00AC3529" w:rsidRDefault="00AC3529">
      <w:pPr>
        <w:pStyle w:val="ConsPlusNormal"/>
        <w:ind w:firstLine="540"/>
        <w:jc w:val="both"/>
      </w:pPr>
      <w:r>
        <w:t>3.2. Показатели, характеризующие объем муниципальной услуги: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9"/>
        <w:gridCol w:w="1288"/>
        <w:gridCol w:w="1288"/>
        <w:gridCol w:w="1289"/>
        <w:gridCol w:w="1289"/>
        <w:gridCol w:w="1289"/>
        <w:gridCol w:w="1289"/>
        <w:gridCol w:w="1235"/>
        <w:gridCol w:w="396"/>
        <w:gridCol w:w="1064"/>
        <w:gridCol w:w="907"/>
        <w:gridCol w:w="907"/>
        <w:gridCol w:w="1064"/>
        <w:gridCol w:w="907"/>
        <w:gridCol w:w="907"/>
      </w:tblGrid>
      <w:tr w:rsidR="00AC3529">
        <w:tc>
          <w:tcPr>
            <w:tcW w:w="142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505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3368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376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Показатель объема муниципальной услуги</w:t>
            </w:r>
          </w:p>
        </w:tc>
        <w:tc>
          <w:tcPr>
            <w:tcW w:w="379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Значение показателя объема муниципальной услуги</w:t>
            </w:r>
          </w:p>
        </w:tc>
        <w:tc>
          <w:tcPr>
            <w:tcW w:w="379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Среднегодовой размер платы (цена, тариф)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2078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9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41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  <w:tc>
          <w:tcPr>
            <w:tcW w:w="141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15</w:t>
            </w: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</w:p>
        </w:tc>
      </w:tr>
    </w:tbl>
    <w:p w:rsidR="00AC3529" w:rsidRDefault="00AC3529">
      <w:pPr>
        <w:pStyle w:val="ConsPlusNormal"/>
        <w:sectPr w:rsidR="00AC352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  <w:r>
        <w:t>4. Нормативные правовые акты, устанавливающие размер платы (цену, тариф) либо порядок его (ее) установления: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891"/>
        <w:gridCol w:w="1303"/>
        <w:gridCol w:w="1417"/>
        <w:gridCol w:w="2381"/>
      </w:tblGrid>
      <w:tr w:rsidR="00AC3529">
        <w:tc>
          <w:tcPr>
            <w:tcW w:w="9069" w:type="dxa"/>
            <w:gridSpan w:val="5"/>
          </w:tcPr>
          <w:p w:rsidR="00AC3529" w:rsidRDefault="00AC3529">
            <w:pPr>
              <w:pStyle w:val="ConsPlusNormal"/>
              <w:jc w:val="center"/>
            </w:pPr>
            <w:r>
              <w:t>Нормативный правовой акт</w:t>
            </w:r>
          </w:p>
        </w:tc>
      </w:tr>
      <w:tr w:rsidR="00AC3529"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  <w:r>
              <w:t>вид</w:t>
            </w:r>
          </w:p>
        </w:tc>
        <w:tc>
          <w:tcPr>
            <w:tcW w:w="2891" w:type="dxa"/>
          </w:tcPr>
          <w:p w:rsidR="00AC3529" w:rsidRDefault="00AC3529">
            <w:pPr>
              <w:pStyle w:val="ConsPlusNormal"/>
              <w:jc w:val="center"/>
            </w:pPr>
            <w:r>
              <w:t>принявший орган</w:t>
            </w: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417" w:type="dxa"/>
          </w:tcPr>
          <w:p w:rsidR="00AC3529" w:rsidRDefault="00AC3529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2381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AC3529"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AC3529" w:rsidRDefault="00AC3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AC3529" w:rsidRDefault="00AC3529">
            <w:pPr>
              <w:pStyle w:val="ConsPlusNormal"/>
              <w:jc w:val="center"/>
            </w:pPr>
            <w:r>
              <w:t>5</w:t>
            </w:r>
          </w:p>
        </w:tc>
      </w:tr>
      <w:tr w:rsidR="00AC3529"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2381" w:type="dxa"/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2381" w:type="dxa"/>
          </w:tcPr>
          <w:p w:rsidR="00AC3529" w:rsidRDefault="00AC3529">
            <w:pPr>
              <w:pStyle w:val="ConsPlusNormal"/>
              <w:jc w:val="center"/>
            </w:pPr>
          </w:p>
        </w:tc>
      </w:tr>
      <w:tr w:rsidR="00AC3529"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2891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AC3529" w:rsidRDefault="00AC3529">
            <w:pPr>
              <w:pStyle w:val="ConsPlusNormal"/>
              <w:jc w:val="center"/>
            </w:pPr>
          </w:p>
        </w:tc>
        <w:tc>
          <w:tcPr>
            <w:tcW w:w="2381" w:type="dxa"/>
          </w:tcPr>
          <w:p w:rsidR="00AC3529" w:rsidRDefault="00AC3529">
            <w:pPr>
              <w:pStyle w:val="ConsPlusNormal"/>
              <w:jc w:val="center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nformat"/>
        <w:jc w:val="both"/>
      </w:pPr>
      <w:r>
        <w:t xml:space="preserve">    5. Порядок оказания муниципальной услуги.</w:t>
      </w:r>
    </w:p>
    <w:p w:rsidR="00AC3529" w:rsidRDefault="00AC3529">
      <w:pPr>
        <w:pStyle w:val="ConsPlusNonformat"/>
        <w:jc w:val="both"/>
      </w:pPr>
      <w:r>
        <w:t xml:space="preserve">    5.1.   Нормативные   правовые   акты,   регулирующие  порядок  оказания</w:t>
      </w:r>
    </w:p>
    <w:p w:rsidR="00AC3529" w:rsidRDefault="00AC3529">
      <w:pPr>
        <w:pStyle w:val="ConsPlusNonformat"/>
        <w:jc w:val="both"/>
      </w:pPr>
      <w:r>
        <w:t>муниципальной услуги: _____________________________________________________</w:t>
      </w:r>
    </w:p>
    <w:p w:rsidR="00AC3529" w:rsidRDefault="00AC3529">
      <w:pPr>
        <w:pStyle w:val="ConsPlusNonformat"/>
        <w:jc w:val="both"/>
      </w:pPr>
      <w:r>
        <w:t xml:space="preserve">                            </w:t>
      </w:r>
      <w:proofErr w:type="gramStart"/>
      <w:r>
        <w:t>(наименование, номер и дата нормативного</w:t>
      </w:r>
      <w:proofErr w:type="gramEnd"/>
    </w:p>
    <w:p w:rsidR="00AC3529" w:rsidRDefault="00AC3529">
      <w:pPr>
        <w:pStyle w:val="ConsPlusNonformat"/>
        <w:jc w:val="both"/>
      </w:pPr>
      <w:r>
        <w:t xml:space="preserve">                                          правового акта)</w:t>
      </w:r>
    </w:p>
    <w:p w:rsidR="00AC3529" w:rsidRDefault="00AC3529">
      <w:pPr>
        <w:pStyle w:val="ConsPlusNonformat"/>
        <w:jc w:val="both"/>
      </w:pPr>
      <w:r>
        <w:t xml:space="preserve">    5.2.  Порядок  информирования  потенциальных потребителей </w:t>
      </w:r>
      <w:proofErr w:type="gramStart"/>
      <w:r>
        <w:t>муниципальной</w:t>
      </w:r>
      <w:proofErr w:type="gramEnd"/>
    </w:p>
    <w:p w:rsidR="00AC3529" w:rsidRDefault="00AC3529">
      <w:pPr>
        <w:pStyle w:val="ConsPlusNonformat"/>
        <w:jc w:val="both"/>
      </w:pPr>
      <w:r>
        <w:t>услуги: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004"/>
        <w:gridCol w:w="3004"/>
      </w:tblGrid>
      <w:tr w:rsidR="00AC3529"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Способ информирования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Состав размещаемой информации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Частота обновления информации</w:t>
            </w:r>
          </w:p>
        </w:tc>
      </w:tr>
      <w:tr w:rsidR="00AC3529"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</w:tr>
      <w:tr w:rsidR="00AC3529"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  <w:outlineLvl w:val="2"/>
      </w:pPr>
      <w:r>
        <w:t xml:space="preserve">Часть 2. Сведения о выполняемых работах </w:t>
      </w:r>
      <w:hyperlink w:anchor="P736">
        <w:r>
          <w:rPr>
            <w:color w:val="0000FF"/>
          </w:rPr>
          <w:t>&lt;3&gt;</w:t>
        </w:r>
      </w:hyperlink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2777"/>
        <w:gridCol w:w="2040"/>
        <w:gridCol w:w="1757"/>
      </w:tblGrid>
      <w:tr w:rsidR="00AC352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1. Наименование работы: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  <w:jc w:val="right"/>
            </w:pPr>
            <w:r>
              <w:t>Код муниципальной услуги (работы)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5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insideH w:val="single" w:sz="4" w:space="0" w:color="auto"/>
          </w:tblBorders>
        </w:tblPrEx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2. Категории потребителей работы: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</w:tblBorders>
        </w:tblPrEx>
        <w:tc>
          <w:tcPr>
            <w:tcW w:w="5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379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5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3529" w:rsidRDefault="00AC3529">
            <w:pPr>
              <w:pStyle w:val="ConsPlusNormal"/>
            </w:pPr>
          </w:p>
        </w:tc>
        <w:tc>
          <w:tcPr>
            <w:tcW w:w="379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</w:tblBorders>
        </w:tblPrEx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  <w:tr w:rsidR="00AC3529">
        <w:tblPrEx>
          <w:tblBorders>
            <w:right w:val="none" w:sz="0" w:space="0" w:color="auto"/>
          </w:tblBorders>
        </w:tblPrEx>
        <w:tc>
          <w:tcPr>
            <w:tcW w:w="52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3. Показатели, характеризующие объем и (или) качество работы:</w:t>
            </w: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  <w:r>
        <w:t xml:space="preserve">3.1. Показатели, характеризующие качество работы </w:t>
      </w:r>
      <w:hyperlink w:anchor="P737">
        <w:r>
          <w:rPr>
            <w:color w:val="0000FF"/>
          </w:rPr>
          <w:t>&lt;4&gt;</w:t>
        </w:r>
      </w:hyperlink>
      <w:r>
        <w:t>: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sectPr w:rsidR="00AC352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4"/>
        <w:gridCol w:w="1572"/>
        <w:gridCol w:w="1572"/>
        <w:gridCol w:w="1573"/>
        <w:gridCol w:w="1573"/>
        <w:gridCol w:w="1573"/>
        <w:gridCol w:w="1573"/>
        <w:gridCol w:w="1506"/>
        <w:gridCol w:w="463"/>
        <w:gridCol w:w="1293"/>
        <w:gridCol w:w="1098"/>
        <w:gridCol w:w="1098"/>
      </w:tblGrid>
      <w:tr w:rsidR="00AC3529">
        <w:tc>
          <w:tcPr>
            <w:tcW w:w="142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lastRenderedPageBreak/>
              <w:t>Уникальный номер реестровой записи</w:t>
            </w:r>
          </w:p>
        </w:tc>
        <w:tc>
          <w:tcPr>
            <w:tcW w:w="505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содержание работы (по справочникам)</w:t>
            </w:r>
          </w:p>
        </w:tc>
        <w:tc>
          <w:tcPr>
            <w:tcW w:w="3368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76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Показатель качества работы</w:t>
            </w:r>
          </w:p>
        </w:tc>
        <w:tc>
          <w:tcPr>
            <w:tcW w:w="379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Значение показателя качества работы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2078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10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41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9" w:type="dxa"/>
          </w:tcPr>
          <w:p w:rsidR="00AC3529" w:rsidRDefault="00AC35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12</w:t>
            </w: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46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jc w:val="both"/>
      </w:pPr>
    </w:p>
    <w:p w:rsidR="00AC3529" w:rsidRDefault="00AC3529">
      <w:pPr>
        <w:pStyle w:val="ConsPlusNormal"/>
        <w:ind w:firstLine="540"/>
        <w:jc w:val="both"/>
      </w:pPr>
      <w:r>
        <w:t>3.2. Показатели, характеризующие объем работы: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0"/>
        <w:gridCol w:w="1277"/>
        <w:gridCol w:w="1277"/>
        <w:gridCol w:w="1278"/>
        <w:gridCol w:w="1278"/>
        <w:gridCol w:w="1278"/>
        <w:gridCol w:w="1225"/>
        <w:gridCol w:w="452"/>
        <w:gridCol w:w="519"/>
        <w:gridCol w:w="832"/>
        <w:gridCol w:w="1056"/>
        <w:gridCol w:w="900"/>
        <w:gridCol w:w="900"/>
        <w:gridCol w:w="1056"/>
        <w:gridCol w:w="900"/>
        <w:gridCol w:w="900"/>
      </w:tblGrid>
      <w:tr w:rsidR="00AC3529">
        <w:tc>
          <w:tcPr>
            <w:tcW w:w="142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5052" w:type="dxa"/>
            <w:gridSpan w:val="3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содержание работы</w:t>
            </w:r>
          </w:p>
        </w:tc>
        <w:tc>
          <w:tcPr>
            <w:tcW w:w="3368" w:type="dxa"/>
            <w:gridSpan w:val="2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Показатель, характеризующий условия (формы) выполнения работы</w:t>
            </w:r>
          </w:p>
        </w:tc>
        <w:tc>
          <w:tcPr>
            <w:tcW w:w="3913" w:type="dxa"/>
            <w:gridSpan w:val="4"/>
          </w:tcPr>
          <w:p w:rsidR="00AC3529" w:rsidRDefault="00AC3529">
            <w:pPr>
              <w:pStyle w:val="ConsPlusNormal"/>
              <w:jc w:val="center"/>
            </w:pPr>
            <w:r>
              <w:t>Показатель объема работы</w:t>
            </w:r>
          </w:p>
        </w:tc>
        <w:tc>
          <w:tcPr>
            <w:tcW w:w="379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Значение показателя объема работы</w:t>
            </w:r>
          </w:p>
        </w:tc>
        <w:tc>
          <w:tcPr>
            <w:tcW w:w="3792" w:type="dxa"/>
            <w:gridSpan w:val="3"/>
          </w:tcPr>
          <w:p w:rsidR="00AC3529" w:rsidRDefault="00AC3529">
            <w:pPr>
              <w:pStyle w:val="ConsPlusNormal"/>
              <w:jc w:val="center"/>
            </w:pPr>
            <w:r>
              <w:t>Среднегодовой размер платы (цена, тариф)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gridSpan w:val="3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gridSpan w:val="2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05" w:type="dxa"/>
            <w:gridSpan w:val="2"/>
          </w:tcPr>
          <w:p w:rsidR="00AC3529" w:rsidRDefault="00AC3529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1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09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описание работы</w:t>
            </w:r>
          </w:p>
        </w:tc>
        <w:tc>
          <w:tcPr>
            <w:tcW w:w="141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  <w:tc>
          <w:tcPr>
            <w:tcW w:w="1414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(очередной финансовый год)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(1-й год планового периода)</w:t>
            </w:r>
          </w:p>
        </w:tc>
        <w:tc>
          <w:tcPr>
            <w:tcW w:w="1189" w:type="dxa"/>
            <w:vMerge w:val="restart"/>
          </w:tcPr>
          <w:p w:rsidR="00AC3529" w:rsidRDefault="00AC3529">
            <w:pPr>
              <w:pStyle w:val="ConsPlusNormal"/>
              <w:jc w:val="center"/>
            </w:pPr>
            <w:r>
              <w:t>20__ год (2-й год планового периода)</w:t>
            </w:r>
          </w:p>
        </w:tc>
      </w:tr>
      <w:tr w:rsidR="00AC3529"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____________</w:t>
            </w:r>
          </w:p>
          <w:p w:rsidR="00AC3529" w:rsidRDefault="00AC3529">
            <w:pPr>
              <w:pStyle w:val="ConsPlusNormal"/>
              <w:jc w:val="center"/>
            </w:pPr>
            <w:r>
              <w:t>(наименование показателя)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_____________</w:t>
            </w:r>
          </w:p>
          <w:p w:rsidR="00AC3529" w:rsidRDefault="00AC3529">
            <w:pPr>
              <w:pStyle w:val="ConsPlusNormal"/>
              <w:jc w:val="center"/>
            </w:pPr>
            <w:proofErr w:type="gramStart"/>
            <w:r>
              <w:t>(наименование показателя</w:t>
            </w:r>
            <w:proofErr w:type="gramEnd"/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38" w:type="dxa"/>
          </w:tcPr>
          <w:p w:rsidR="00AC3529" w:rsidRDefault="00AC3529">
            <w:pPr>
              <w:pStyle w:val="ConsPlusNormal"/>
            </w:pPr>
          </w:p>
        </w:tc>
        <w:tc>
          <w:tcPr>
            <w:tcW w:w="667" w:type="dxa"/>
          </w:tcPr>
          <w:p w:rsidR="00AC3529" w:rsidRDefault="00AC352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0" w:type="auto"/>
            <w:vMerge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4" w:type="dxa"/>
          </w:tcPr>
          <w:p w:rsidR="00AC3529" w:rsidRDefault="00AC35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09" w:type="dxa"/>
          </w:tcPr>
          <w:p w:rsidR="00AC3529" w:rsidRDefault="00AC35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38" w:type="dxa"/>
          </w:tcPr>
          <w:p w:rsidR="00AC3529" w:rsidRDefault="00AC35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7" w:type="dxa"/>
          </w:tcPr>
          <w:p w:rsidR="00AC3529" w:rsidRDefault="00AC35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99" w:type="dxa"/>
          </w:tcPr>
          <w:p w:rsidR="00AC3529" w:rsidRDefault="00AC352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4" w:type="dxa"/>
          </w:tcPr>
          <w:p w:rsidR="00AC3529" w:rsidRDefault="00AC352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89" w:type="dxa"/>
          </w:tcPr>
          <w:p w:rsidR="00AC3529" w:rsidRDefault="00AC3529">
            <w:pPr>
              <w:pStyle w:val="ConsPlusNormal"/>
              <w:jc w:val="center"/>
            </w:pPr>
            <w:r>
              <w:t>16</w:t>
            </w: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538" w:type="dxa"/>
          </w:tcPr>
          <w:p w:rsidR="00AC3529" w:rsidRDefault="00AC3529">
            <w:pPr>
              <w:pStyle w:val="ConsPlusNormal"/>
            </w:pPr>
          </w:p>
        </w:tc>
        <w:tc>
          <w:tcPr>
            <w:tcW w:w="667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9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538" w:type="dxa"/>
          </w:tcPr>
          <w:p w:rsidR="00AC3529" w:rsidRDefault="00AC3529">
            <w:pPr>
              <w:pStyle w:val="ConsPlusNormal"/>
            </w:pPr>
          </w:p>
        </w:tc>
        <w:tc>
          <w:tcPr>
            <w:tcW w:w="667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9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42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8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60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538" w:type="dxa"/>
          </w:tcPr>
          <w:p w:rsidR="00AC3529" w:rsidRDefault="00AC3529">
            <w:pPr>
              <w:pStyle w:val="ConsPlusNormal"/>
            </w:pPr>
          </w:p>
        </w:tc>
        <w:tc>
          <w:tcPr>
            <w:tcW w:w="667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9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41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189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sectPr w:rsidR="00AC352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  <w:r>
        <w:t>4. Нормативные правовые акты, устанавливающие размер платы (цену, тариф) либо порядок его (ее) установления:</w:t>
      </w:r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1"/>
        <w:gridCol w:w="1077"/>
        <w:gridCol w:w="1303"/>
        <w:gridCol w:w="3288"/>
      </w:tblGrid>
      <w:tr w:rsidR="00AC3529">
        <w:tc>
          <w:tcPr>
            <w:tcW w:w="9069" w:type="dxa"/>
            <w:gridSpan w:val="5"/>
          </w:tcPr>
          <w:p w:rsidR="00AC3529" w:rsidRDefault="00AC3529">
            <w:pPr>
              <w:pStyle w:val="ConsPlusNormal"/>
              <w:jc w:val="center"/>
            </w:pPr>
            <w:r>
              <w:t>Нормативный правовой акт</w:t>
            </w:r>
          </w:p>
        </w:tc>
      </w:tr>
      <w:tr w:rsidR="00AC3529">
        <w:tc>
          <w:tcPr>
            <w:tcW w:w="680" w:type="dxa"/>
          </w:tcPr>
          <w:p w:rsidR="00AC3529" w:rsidRDefault="00AC3529">
            <w:pPr>
              <w:pStyle w:val="ConsPlusNormal"/>
              <w:jc w:val="center"/>
            </w:pPr>
            <w:r>
              <w:t>вид</w:t>
            </w:r>
          </w:p>
        </w:tc>
        <w:tc>
          <w:tcPr>
            <w:tcW w:w="2721" w:type="dxa"/>
          </w:tcPr>
          <w:p w:rsidR="00AC3529" w:rsidRDefault="00AC3529">
            <w:pPr>
              <w:pStyle w:val="ConsPlusNormal"/>
              <w:jc w:val="center"/>
            </w:pPr>
            <w:r>
              <w:t>принявший орган</w:t>
            </w:r>
          </w:p>
        </w:tc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3288" w:type="dxa"/>
          </w:tcPr>
          <w:p w:rsidR="00AC3529" w:rsidRDefault="00AC3529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AC3529">
        <w:tc>
          <w:tcPr>
            <w:tcW w:w="680" w:type="dxa"/>
          </w:tcPr>
          <w:p w:rsidR="00AC3529" w:rsidRDefault="00AC3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3" w:type="dxa"/>
          </w:tcPr>
          <w:p w:rsidR="00AC3529" w:rsidRDefault="00AC35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8" w:type="dxa"/>
          </w:tcPr>
          <w:p w:rsidR="00AC3529" w:rsidRDefault="00AC3529">
            <w:pPr>
              <w:pStyle w:val="ConsPlusNormal"/>
              <w:jc w:val="center"/>
            </w:pPr>
            <w:r>
              <w:t>5</w:t>
            </w:r>
          </w:p>
        </w:tc>
      </w:tr>
      <w:tr w:rsidR="00AC3529">
        <w:tc>
          <w:tcPr>
            <w:tcW w:w="68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721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77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03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288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68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721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77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03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288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68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721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077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03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288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  <w:outlineLvl w:val="2"/>
      </w:pPr>
      <w:r>
        <w:t xml:space="preserve">Часть 3. Прочие сведения о муниципальном задании </w:t>
      </w:r>
      <w:hyperlink w:anchor="P738">
        <w:r>
          <w:rPr>
            <w:color w:val="0000FF"/>
          </w:rPr>
          <w:t>&lt;5&gt;</w:t>
        </w:r>
      </w:hyperlink>
    </w:p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AC3529">
        <w:tc>
          <w:tcPr>
            <w:tcW w:w="9070" w:type="dxa"/>
            <w:tcBorders>
              <w:top w:val="nil"/>
              <w:left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1. Основания для досрочного прекращения выполнения муниципального задания:</w:t>
            </w:r>
          </w:p>
        </w:tc>
      </w:tr>
      <w:tr w:rsidR="00AC3529">
        <w:tc>
          <w:tcPr>
            <w:tcW w:w="9070" w:type="dxa"/>
            <w:tcBorders>
              <w:left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>2. Иная информация, необходимая для выполнения (</w:t>
            </w:r>
            <w:proofErr w:type="gramStart"/>
            <w:r>
              <w:t>контроля за</w:t>
            </w:r>
            <w:proofErr w:type="gramEnd"/>
            <w:r>
              <w:t xml:space="preserve"> выполнением) муниципального задания</w:t>
            </w:r>
          </w:p>
        </w:tc>
      </w:tr>
      <w:tr w:rsidR="00AC3529">
        <w:tc>
          <w:tcPr>
            <w:tcW w:w="9070" w:type="dxa"/>
            <w:tcBorders>
              <w:left w:val="nil"/>
              <w:bottom w:val="nil"/>
              <w:right w:val="nil"/>
            </w:tcBorders>
          </w:tcPr>
          <w:p w:rsidR="00AC3529" w:rsidRDefault="00AC3529">
            <w:pPr>
              <w:pStyle w:val="ConsPlusNormal"/>
            </w:pPr>
            <w:r>
              <w:t xml:space="preserve">3. Порядок </w:t>
            </w:r>
            <w:proofErr w:type="gramStart"/>
            <w:r>
              <w:t>контроля за</w:t>
            </w:r>
            <w:proofErr w:type="gramEnd"/>
            <w:r>
              <w:t xml:space="preserve"> выполнением муниципального задания:</w:t>
            </w:r>
          </w:p>
        </w:tc>
      </w:tr>
    </w:tbl>
    <w:p w:rsidR="00AC3529" w:rsidRDefault="00AC352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3004"/>
        <w:gridCol w:w="3004"/>
      </w:tblGrid>
      <w:tr w:rsidR="00AC3529">
        <w:tc>
          <w:tcPr>
            <w:tcW w:w="3061" w:type="dxa"/>
          </w:tcPr>
          <w:p w:rsidR="00AC3529" w:rsidRDefault="00AC3529">
            <w:pPr>
              <w:pStyle w:val="ConsPlusNormal"/>
              <w:jc w:val="center"/>
            </w:pPr>
            <w:r>
              <w:t>Форма контроля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Периодичность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Органы администрации </w:t>
            </w:r>
            <w:r w:rsidR="00DE4A66">
              <w:t>Ермаковского</w:t>
            </w:r>
            <w:r>
              <w:t xml:space="preserve"> муниципального округа или казенные учреждения, осуществляющие </w:t>
            </w:r>
            <w:proofErr w:type="gramStart"/>
            <w:r>
              <w:t>контроль за</w:t>
            </w:r>
            <w:proofErr w:type="gramEnd"/>
            <w:r>
              <w:t xml:space="preserve"> выполнением муниципального задания</w:t>
            </w:r>
          </w:p>
        </w:tc>
      </w:tr>
      <w:tr w:rsidR="00AC3529">
        <w:tc>
          <w:tcPr>
            <w:tcW w:w="3061" w:type="dxa"/>
          </w:tcPr>
          <w:p w:rsidR="00AC3529" w:rsidRDefault="00AC35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4" w:type="dxa"/>
          </w:tcPr>
          <w:p w:rsidR="00AC3529" w:rsidRDefault="00AC3529">
            <w:pPr>
              <w:pStyle w:val="ConsPlusNormal"/>
              <w:jc w:val="center"/>
            </w:pPr>
            <w:r>
              <w:t>3</w:t>
            </w:r>
          </w:p>
        </w:tc>
      </w:tr>
      <w:tr w:rsidR="00AC3529">
        <w:tc>
          <w:tcPr>
            <w:tcW w:w="3061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3061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3061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3004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nformat"/>
        <w:jc w:val="both"/>
      </w:pPr>
      <w:r>
        <w:t>4. Требования к отчетности о выполнении муниципального задания ____________</w:t>
      </w:r>
    </w:p>
    <w:p w:rsidR="00AC3529" w:rsidRDefault="00AC3529">
      <w:pPr>
        <w:pStyle w:val="ConsPlusNonformat"/>
        <w:jc w:val="both"/>
      </w:pPr>
      <w:r>
        <w:t>4.1.   Периодичность  представления  отчетов  о  выполнении  муниципального</w:t>
      </w:r>
    </w:p>
    <w:p w:rsidR="00AC3529" w:rsidRDefault="00AC3529">
      <w:pPr>
        <w:pStyle w:val="ConsPlusNonformat"/>
        <w:jc w:val="both"/>
      </w:pPr>
      <w:r>
        <w:t>задания ___________________________________________________________________</w:t>
      </w:r>
    </w:p>
    <w:p w:rsidR="00AC3529" w:rsidRDefault="00AC3529">
      <w:pPr>
        <w:pStyle w:val="ConsPlusNonformat"/>
        <w:jc w:val="both"/>
      </w:pPr>
      <w:r>
        <w:t>4.2. Сроки представления отчетов о выполнении муниципального задания ______</w:t>
      </w:r>
    </w:p>
    <w:p w:rsidR="00AC3529" w:rsidRDefault="00AC3529">
      <w:pPr>
        <w:pStyle w:val="ConsPlusNonformat"/>
        <w:jc w:val="both"/>
      </w:pPr>
      <w:r>
        <w:t>___________________________________________________________________________</w:t>
      </w:r>
    </w:p>
    <w:p w:rsidR="00AC3529" w:rsidRDefault="00AC3529">
      <w:pPr>
        <w:pStyle w:val="ConsPlusNonformat"/>
        <w:jc w:val="both"/>
      </w:pPr>
      <w:r>
        <w:t>4.3. Иные требования к отчетности о выполнении муниципального задания _____</w:t>
      </w:r>
    </w:p>
    <w:p w:rsidR="00AC3529" w:rsidRDefault="00AC3529">
      <w:pPr>
        <w:pStyle w:val="ConsPlusNonformat"/>
        <w:jc w:val="both"/>
      </w:pPr>
      <w:r>
        <w:t>___________________________________________________________________________</w:t>
      </w:r>
    </w:p>
    <w:p w:rsidR="00AC3529" w:rsidRDefault="00AC3529">
      <w:pPr>
        <w:pStyle w:val="ConsPlusNonformat"/>
        <w:jc w:val="both"/>
      </w:pPr>
      <w:r>
        <w:t>5.  Иная  информация,  необходимая для исполнения (</w:t>
      </w:r>
      <w:proofErr w:type="gramStart"/>
      <w:r>
        <w:t>контроля за</w:t>
      </w:r>
      <w:proofErr w:type="gramEnd"/>
      <w:r>
        <w:t xml:space="preserve"> исполнением)</w:t>
      </w:r>
    </w:p>
    <w:p w:rsidR="00AC3529" w:rsidRDefault="00AC3529">
      <w:pPr>
        <w:pStyle w:val="ConsPlusNonformat"/>
        <w:jc w:val="both"/>
      </w:pPr>
      <w:r>
        <w:t>муниципального задания ____________________________________________________</w:t>
      </w:r>
    </w:p>
    <w:p w:rsidR="00AC3529" w:rsidRDefault="00AC3529">
      <w:pPr>
        <w:pStyle w:val="ConsPlusNormal"/>
        <w:ind w:firstLine="540"/>
        <w:jc w:val="both"/>
      </w:pPr>
      <w:r>
        <w:t>--------------------------------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1" w:name="P734"/>
      <w:bookmarkEnd w:id="1"/>
      <w:r>
        <w:t>&lt;1</w:t>
      </w:r>
      <w:proofErr w:type="gramStart"/>
      <w:r>
        <w:t>&gt; Ф</w:t>
      </w:r>
      <w:proofErr w:type="gramEnd"/>
      <w:r>
        <w:t>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2" w:name="P735"/>
      <w:bookmarkEnd w:id="2"/>
      <w:r>
        <w:lastRenderedPageBreak/>
        <w:t>&lt;2</w:t>
      </w:r>
      <w:proofErr w:type="gramStart"/>
      <w:r>
        <w:t>&gt; З</w:t>
      </w:r>
      <w:proofErr w:type="gramEnd"/>
      <w:r>
        <w:t>аполняется в соответствии с показателями, характеризующими качество муниципальных услуг (работ), установленными в общероссийском базовом (отраслевом) перечне (классификаторе) государственных и муниципальных услуг, оказываемых физическим лицам (далее - общероссийские базовые перечни), или региональном перечне (классификаторе) государственных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 (далее - региональный перечень), и единицами их измерения.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3" w:name="P736"/>
      <w:bookmarkEnd w:id="3"/>
      <w:r>
        <w:t>&lt;3</w:t>
      </w:r>
      <w:proofErr w:type="gramStart"/>
      <w:r>
        <w:t>&gt; Ф</w:t>
      </w:r>
      <w:proofErr w:type="gramEnd"/>
      <w:r>
        <w:t>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4" w:name="P737"/>
      <w:bookmarkEnd w:id="4"/>
      <w:r>
        <w:t>&lt;4</w:t>
      </w:r>
      <w:proofErr w:type="gramStart"/>
      <w:r>
        <w:t>&gt; З</w:t>
      </w:r>
      <w:proofErr w:type="gramEnd"/>
      <w:r>
        <w:t>аполняется в соответствии с показателями, характеризующими качество услуг (работ), установленными в общероссийском базовом перечне или региональном перечне, и единицами их измерения.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5" w:name="P738"/>
      <w:bookmarkEnd w:id="5"/>
      <w:r>
        <w:t>&lt;5</w:t>
      </w:r>
      <w:proofErr w:type="gramStart"/>
      <w:r>
        <w:t>&gt; З</w:t>
      </w:r>
      <w:proofErr w:type="gramEnd"/>
      <w:r>
        <w:t>аполняется в целом по муниципальному заданию.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  <w:bookmarkStart w:id="6" w:name="_GoBack"/>
      <w:bookmarkEnd w:id="6"/>
    </w:p>
    <w:sectPr w:rsidR="00AC3529" w:rsidSect="000F72F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29"/>
    <w:rsid w:val="000F72F4"/>
    <w:rsid w:val="00171248"/>
    <w:rsid w:val="00AB61B9"/>
    <w:rsid w:val="00AC3529"/>
    <w:rsid w:val="00DE4A66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39387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393949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393949" TargetMode="External"/><Relationship Id="rId11" Type="http://schemas.openxmlformats.org/officeDocument/2006/relationships/hyperlink" Target="https://login.consultant.ru/link/?req=doc&amp;base=RZB&amp;n=393873" TargetMode="External"/><Relationship Id="rId5" Type="http://schemas.openxmlformats.org/officeDocument/2006/relationships/hyperlink" Target="https://login.consultant.ru/link/?req=doc&amp;base=RZB&amp;n=388460" TargetMode="External"/><Relationship Id="rId10" Type="http://schemas.openxmlformats.org/officeDocument/2006/relationships/hyperlink" Target="https://login.consultant.ru/link/?req=doc&amp;base=RZB&amp;n=3938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3938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9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Вольская</dc:creator>
  <cp:lastModifiedBy>Вольская</cp:lastModifiedBy>
  <cp:revision>4</cp:revision>
  <dcterms:created xsi:type="dcterms:W3CDTF">2025-11-06T01:17:00Z</dcterms:created>
  <dcterms:modified xsi:type="dcterms:W3CDTF">2025-11-06T02:47:00Z</dcterms:modified>
</cp:coreProperties>
</file>